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内蒙古口腔医学会——内蒙古口腔医学人才奖申报表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（优秀科研奖）</w:t>
      </w:r>
    </w:p>
    <w:tbl>
      <w:tblPr>
        <w:tblStyle w:val="3"/>
        <w:tblW w:w="1062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1"/>
        <w:gridCol w:w="426"/>
        <w:gridCol w:w="1049"/>
        <w:gridCol w:w="931"/>
        <w:gridCol w:w="14"/>
        <w:gridCol w:w="629"/>
        <w:gridCol w:w="433"/>
        <w:gridCol w:w="990"/>
        <w:gridCol w:w="417"/>
        <w:gridCol w:w="739"/>
        <w:gridCol w:w="38"/>
        <w:gridCol w:w="256"/>
        <w:gridCol w:w="720"/>
        <w:gridCol w:w="38"/>
        <w:gridCol w:w="606"/>
        <w:gridCol w:w="114"/>
        <w:gridCol w:w="16"/>
        <w:gridCol w:w="126"/>
        <w:gridCol w:w="1221"/>
        <w:gridCol w:w="325"/>
        <w:gridCol w:w="102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5" w:firstLineChars="50"/>
              <w:jc w:val="lef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3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93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学历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学会任职</w:t>
            </w:r>
          </w:p>
        </w:tc>
        <w:tc>
          <w:tcPr>
            <w:tcW w:w="3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2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现从事学科专业</w:t>
            </w:r>
          </w:p>
        </w:tc>
        <w:tc>
          <w:tcPr>
            <w:tcW w:w="2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联系电话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315" w:firstLineChars="1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手机</w:t>
            </w:r>
          </w:p>
        </w:tc>
        <w:tc>
          <w:tcPr>
            <w:tcW w:w="36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735" w:firstLineChars="3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E-mial</w:t>
            </w:r>
          </w:p>
        </w:tc>
        <w:tc>
          <w:tcPr>
            <w:tcW w:w="2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210" w:firstLineChars="1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通讯地址</w:t>
            </w:r>
          </w:p>
        </w:tc>
        <w:tc>
          <w:tcPr>
            <w:tcW w:w="6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邮政编码</w:t>
            </w:r>
          </w:p>
        </w:tc>
        <w:tc>
          <w:tcPr>
            <w:tcW w:w="2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05" w:firstLineChars="50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062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本人2015年至2018年具有代表性的科研情况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1" w:hRule="atLeast"/>
          <w:jc w:val="center"/>
        </w:trPr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最具</w:t>
            </w:r>
          </w:p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pacing w:val="-16"/>
              </w:rPr>
              <w:t>代表 性的 论文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论文题目（包括研究生发表的论文）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发表刊物名称、年、卷、期、页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1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3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" w:hRule="atLeast"/>
          <w:jc w:val="center"/>
        </w:trPr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果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获奖成果名称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成果等级及获奖时间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  <w:jc w:val="center"/>
        </w:trPr>
        <w:tc>
          <w:tcPr>
            <w:tcW w:w="5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5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rPr>
                <w:rFonts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目前承担科研项目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44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来源</w:t>
            </w:r>
          </w:p>
        </w:tc>
        <w:tc>
          <w:tcPr>
            <w:tcW w:w="1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起讫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4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/>
              <w:spacing w:before="0" w:after="0" w:line="240" w:lineRule="auto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4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10623" w:type="dxa"/>
            <w:gridSpan w:val="21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  受  何  种  奖  励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7" w:hRule="atLeast"/>
          <w:jc w:val="center"/>
        </w:trPr>
        <w:tc>
          <w:tcPr>
            <w:tcW w:w="10623" w:type="dxa"/>
            <w:gridSpan w:val="21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tbl>
      <w:tblPr>
        <w:tblStyle w:val="3"/>
        <w:tblpPr w:leftFromText="180" w:rightFromText="180" w:vertAnchor="text" w:horzAnchor="page" w:tblpX="727" w:tblpY="174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内蒙古口腔医学会意见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签字（盖章）               年    月   日</w:t>
            </w:r>
          </w:p>
        </w:tc>
      </w:tr>
    </w:tbl>
    <w:p>
      <w:pPr>
        <w:rPr>
          <w:rFonts w:hint="eastAsia"/>
          <w:b/>
          <w:sz w:val="48"/>
          <w:szCs w:val="48"/>
        </w:rPr>
      </w:pPr>
      <w:bookmarkStart w:id="0" w:name="OLE_LINK3"/>
      <w:r>
        <w:rPr>
          <w:rFonts w:hint="eastAsia"/>
          <w:b/>
          <w:sz w:val="48"/>
          <w:szCs w:val="48"/>
        </w:rPr>
        <w:t>先进事迹材料</w:t>
      </w:r>
    </w:p>
    <w:p>
      <w:pPr>
        <w:ind w:firstLine="281" w:firstLineChars="1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获奖项目需要复印证书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表格可根据个人情况增加内容复印有效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表格盖章有效，否则不予评奖</w:t>
      </w:r>
    </w:p>
    <w:bookmarkEnd w:id="0"/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内蒙古口腔医学会——内蒙古口腔医学人才奖申报表</w:t>
      </w:r>
    </w:p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（优秀口腔医师）</w:t>
      </w:r>
    </w:p>
    <w:tbl>
      <w:tblPr>
        <w:tblStyle w:val="3"/>
        <w:tblW w:w="10623" w:type="dxa"/>
        <w:jc w:val="center"/>
        <w:tblInd w:w="-51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1"/>
        <w:gridCol w:w="426"/>
        <w:gridCol w:w="503"/>
        <w:gridCol w:w="546"/>
        <w:gridCol w:w="931"/>
        <w:gridCol w:w="14"/>
        <w:gridCol w:w="629"/>
        <w:gridCol w:w="433"/>
        <w:gridCol w:w="990"/>
        <w:gridCol w:w="417"/>
        <w:gridCol w:w="739"/>
        <w:gridCol w:w="38"/>
        <w:gridCol w:w="174"/>
        <w:gridCol w:w="840"/>
        <w:gridCol w:w="66"/>
        <w:gridCol w:w="540"/>
        <w:gridCol w:w="114"/>
        <w:gridCol w:w="16"/>
        <w:gridCol w:w="410"/>
        <w:gridCol w:w="937"/>
        <w:gridCol w:w="325"/>
        <w:gridCol w:w="1021"/>
        <w:gridCol w:w="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93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5" w:firstLineChars="50"/>
              <w:jc w:val="lef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34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93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学历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学会任职</w:t>
            </w:r>
          </w:p>
        </w:tc>
        <w:tc>
          <w:tcPr>
            <w:tcW w:w="34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现从事学科专业</w:t>
            </w:r>
          </w:p>
        </w:tc>
        <w:tc>
          <w:tcPr>
            <w:tcW w:w="28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联系电话</w:t>
            </w:r>
          </w:p>
        </w:tc>
        <w:tc>
          <w:tcPr>
            <w:tcW w:w="1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315" w:firstLineChars="1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手机</w:t>
            </w:r>
          </w:p>
        </w:tc>
        <w:tc>
          <w:tcPr>
            <w:tcW w:w="36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735" w:firstLineChars="3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E-mial</w:t>
            </w:r>
          </w:p>
        </w:tc>
        <w:tc>
          <w:tcPr>
            <w:tcW w:w="2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210" w:firstLineChars="1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  <w:jc w:val="center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通讯地址</w:t>
            </w:r>
          </w:p>
        </w:tc>
        <w:tc>
          <w:tcPr>
            <w:tcW w:w="63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邮政编码</w:t>
            </w:r>
          </w:p>
        </w:tc>
        <w:tc>
          <w:tcPr>
            <w:tcW w:w="22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05" w:firstLineChars="50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0623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本人2015年至2018年具有代表性的科研情况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1" w:hRule="atLeast"/>
          <w:jc w:val="center"/>
        </w:trPr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最具</w:t>
            </w:r>
          </w:p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pacing w:val="-16"/>
              </w:rPr>
              <w:t>代表 性的 论文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120" w:after="120"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论文题目（包括研究生发表的论文）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发表刊物名称、年、卷、期、页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1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3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left="-168" w:leftChars="-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68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7" w:hRule="atLeas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参加义诊</w:t>
            </w: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及学会活动</w:t>
            </w:r>
          </w:p>
        </w:tc>
        <w:tc>
          <w:tcPr>
            <w:tcW w:w="10112" w:type="dxa"/>
            <w:gridSpan w:val="2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开展新技术新业务情况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44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开展病例数</w:t>
            </w: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起讫</w:t>
            </w:r>
          </w:p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经济效益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4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/>
              <w:spacing w:before="0" w:after="0" w:line="240" w:lineRule="auto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5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4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10623" w:type="dxa"/>
            <w:gridSpan w:val="2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  受  何  种  奖 励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4" w:hRule="atLeast"/>
          <w:jc w:val="center"/>
        </w:trPr>
        <w:tc>
          <w:tcPr>
            <w:tcW w:w="10623" w:type="dxa"/>
            <w:gridSpan w:val="2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7455" w:firstLineChars="3550"/>
              <w:rPr>
                <w:rFonts w:hint="eastAsia" w:ascii="仿宋_GB2312" w:eastAsia="仿宋_GB2312"/>
              </w:rPr>
            </w:pPr>
          </w:p>
          <w:p>
            <w:pPr>
              <w:ind w:firstLine="7455" w:firstLineChars="3550"/>
              <w:rPr>
                <w:rFonts w:hint="eastAsia" w:ascii="仿宋_GB2312" w:eastAsia="仿宋_GB2312"/>
              </w:rPr>
            </w:pPr>
          </w:p>
          <w:p>
            <w:pPr>
              <w:ind w:firstLine="7035" w:firstLineChars="3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（包括各种奖励及患者表扬信锦旗等）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jc w:val="center"/>
        </w:trPr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所在科室意见</w:t>
            </w:r>
          </w:p>
        </w:tc>
        <w:tc>
          <w:tcPr>
            <w:tcW w:w="9180" w:type="dxa"/>
            <w:gridSpan w:val="1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jc w:val="center"/>
        </w:trPr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9180" w:type="dxa"/>
            <w:gridSpan w:val="1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jc w:val="center"/>
        </w:trPr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内蒙古口腔医学会意见</w:t>
            </w:r>
          </w:p>
        </w:tc>
        <w:tc>
          <w:tcPr>
            <w:tcW w:w="9180" w:type="dxa"/>
            <w:gridSpan w:val="19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签字（盖章）               年    月   日</w:t>
            </w:r>
          </w:p>
        </w:tc>
      </w:tr>
    </w:tbl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先进事迹材料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填表说明</w:t>
      </w:r>
    </w:p>
    <w:p>
      <w:pPr>
        <w:ind w:left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1.表格可根据个人情况增加内容复印有效</w:t>
      </w:r>
    </w:p>
    <w:p>
      <w:pPr>
        <w:ind w:left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表格后需附打印版先进事迹材料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3. 表格盖章有效，否则不予评奖</w:t>
      </w: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内蒙古口腔医学会——内蒙古口腔医学人才奖申报表</w:t>
      </w:r>
    </w:p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（先进学会工作者）</w:t>
      </w:r>
    </w:p>
    <w:tbl>
      <w:tblPr>
        <w:tblStyle w:val="3"/>
        <w:tblW w:w="1062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7"/>
        <w:gridCol w:w="1049"/>
        <w:gridCol w:w="931"/>
        <w:gridCol w:w="14"/>
        <w:gridCol w:w="629"/>
        <w:gridCol w:w="433"/>
        <w:gridCol w:w="990"/>
        <w:gridCol w:w="1156"/>
        <w:gridCol w:w="38"/>
        <w:gridCol w:w="1014"/>
        <w:gridCol w:w="66"/>
        <w:gridCol w:w="540"/>
        <w:gridCol w:w="114"/>
        <w:gridCol w:w="426"/>
        <w:gridCol w:w="228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民族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5" w:firstLineChars="50"/>
              <w:jc w:val="lef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  <w:jc w:val="center"/>
        </w:trPr>
        <w:tc>
          <w:tcPr>
            <w:tcW w:w="9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学历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学会任职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2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hint="eastAsia" w:ascii="仿宋_GB2312" w:eastAsia="仿宋_GB2312"/>
              </w:rPr>
              <w:t>现从事学科专业</w:t>
            </w:r>
          </w:p>
        </w:tc>
        <w:tc>
          <w:tcPr>
            <w:tcW w:w="2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840" w:firstLineChars="4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联系电话</w:t>
            </w:r>
          </w:p>
        </w:tc>
        <w:tc>
          <w:tcPr>
            <w:tcW w:w="1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315" w:firstLineChars="1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手机</w:t>
            </w:r>
          </w:p>
        </w:tc>
        <w:tc>
          <w:tcPr>
            <w:tcW w:w="3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735" w:firstLineChars="35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E-mial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210" w:firstLineChars="100"/>
              <w:rPr>
                <w:rFonts w:hint="eastAsia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通讯地址</w:t>
            </w:r>
          </w:p>
        </w:tc>
        <w:tc>
          <w:tcPr>
            <w:tcW w:w="63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rPr>
                <w:rFonts w:hint="eastAsia" w:ascii="仿宋_GB2312" w:eastAsia="仿宋_GB2312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邮政编码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05" w:firstLineChars="50"/>
              <w:rPr>
                <w:rFonts w:hint="eastAsia" w:ascii="仿宋_GB2312" w:eastAsia="仿宋_GB231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106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先进事迹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06" w:hRule="atLeast"/>
          <w:jc w:val="center"/>
        </w:trPr>
        <w:tc>
          <w:tcPr>
            <w:tcW w:w="106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12" w:lineRule="atLeast"/>
              <w:ind w:firstLine="105" w:firstLineChars="50"/>
              <w:rPr>
                <w:rFonts w:hint="eastAsia" w:ascii="仿宋_GB2312" w:eastAsia="仿宋_GB2312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page" w:tblpX="922" w:tblpY="319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所在二级学会意见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签字（盖章）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内蒙古口腔医学会意见</w:t>
            </w:r>
          </w:p>
        </w:tc>
        <w:tc>
          <w:tcPr>
            <w:tcW w:w="91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签字（盖章）               年    月   日</w:t>
            </w:r>
          </w:p>
        </w:tc>
      </w:tr>
    </w:tbl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先进事迹材料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1、表格可根据个人情况增加内容复印有效</w:t>
      </w:r>
      <w:bookmarkStart w:id="1" w:name="_GoBack"/>
      <w:bookmarkEnd w:id="1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2、表格盖章有效，否则不予评奖</w:t>
      </w:r>
    </w:p>
    <w:p>
      <w:pPr>
        <w:rPr>
          <w:rFonts w:hint="eastAsia" w:ascii="楷体_GB2312" w:eastAsia="楷体_GB2312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FC1"/>
    <w:multiLevelType w:val="multilevel"/>
    <w:tmpl w:val="1AA55FC1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E7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"/>
    <w:basedOn w:val="1"/>
    <w:qFormat/>
    <w:uiPriority w:val="0"/>
    <w:pPr>
      <w:adjustRightInd w:val="0"/>
      <w:spacing w:before="120" w:after="120" w:line="312" w:lineRule="atLeast"/>
    </w:pPr>
    <w:rPr>
      <w:rFonts w:hint="eastAsia"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2018-08-15T14:39:04Z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